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764F0651"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r w:rsidR="002B3474" w:rsidRPr="00964B40">
        <w:rPr>
          <w:rFonts w:cs="Arial"/>
        </w:rPr>
        <w:t xml:space="preserve">30 </w:t>
      </w:r>
      <w:r w:rsidR="007E5EE9" w:rsidRPr="00964B40">
        <w:rPr>
          <w:rFonts w:cs="Arial"/>
        </w:rPr>
        <w:t xml:space="preserve"> 43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AC5F8E" w:rsidRPr="003B01D5">
        <w:rPr>
          <w:rFonts w:cs="Arial"/>
          <w:b/>
          <w:bCs/>
        </w:rPr>
        <w:fldChar w:fldCharType="separate"/>
      </w:r>
      <w:r w:rsidR="0009444B" w:rsidRPr="00D02FFD">
        <w:rPr>
          <w:rFonts w:cs="Arial"/>
          <w:b/>
          <w:bCs/>
          <w:noProof/>
        </w:rPr>
        <w:t>REHABILITACION DE DRENAJE SANITARIO EN CALLE ALAMOS ENTRE CALLE ÑADO Y CALZ. ZARAGOZA EN EJIDO ZARAGOZA</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solventaciones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40359AA6"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09444B" w:rsidRPr="00D02FFD">
              <w:rPr>
                <w:rFonts w:ascii="Arial" w:hAnsi="Arial" w:cs="Arial"/>
                <w:b/>
                <w:bCs/>
                <w:noProof/>
                <w:sz w:val="20"/>
                <w:szCs w:val="20"/>
              </w:rPr>
              <w:t>REHABILITACION DE DRENAJE SANITARIO EN CALLE ALAMOS ENTRE CALLE ÑADO Y CALZ. ZARAGOZA EN EJIDO ZARAGOZA</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67BA6152"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r w:rsidR="00AB26A6">
        <w:rPr>
          <w:rFonts w:ascii="Arial" w:hAnsi="Arial" w:cs="Arial"/>
          <w:b/>
          <w:bCs/>
          <w:sz w:val="20"/>
          <w:szCs w:val="20"/>
        </w:rPr>
        <w:t>FONDO DE APORTACIONES PARA LA INFRAESTRUCTURA SOCIAL MUNICIPAL (FAISMUN).</w:t>
      </w:r>
    </w:p>
    <w:p w14:paraId="03629AFA" w14:textId="77777777" w:rsidR="002B3474" w:rsidRPr="00964B40" w:rsidRDefault="002B3474" w:rsidP="002B3474">
      <w:pPr>
        <w:ind w:left="705" w:hanging="705"/>
        <w:jc w:val="both"/>
        <w:rPr>
          <w:rFonts w:ascii="Arial" w:hAnsi="Arial" w:cs="Arial"/>
          <w:b/>
          <w:bCs/>
          <w:sz w:val="20"/>
          <w:szCs w:val="20"/>
        </w:rPr>
      </w:pPr>
    </w:p>
    <w:p w14:paraId="78E02463" w14:textId="6B5B1B38"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FE1BC9" w:rsidRPr="003B01D5">
        <w:rPr>
          <w:rFonts w:ascii="Arial" w:hAnsi="Arial" w:cs="Arial"/>
          <w:b/>
          <w:bCs/>
          <w:sz w:val="20"/>
          <w:szCs w:val="20"/>
        </w:rPr>
        <w:fldChar w:fldCharType="separate"/>
      </w:r>
      <w:r w:rsidR="0009444B" w:rsidRPr="00D02FFD">
        <w:rPr>
          <w:rFonts w:ascii="Arial" w:hAnsi="Arial" w:cs="Arial"/>
          <w:b/>
          <w:bCs/>
          <w:noProof/>
          <w:sz w:val="20"/>
          <w:szCs w:val="20"/>
        </w:rPr>
        <w:t>IM-01-043-2023 DE FECHA 20 DE ABRIL DE 2023</w: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66B2ED32"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09444B" w:rsidRPr="00D02FFD">
              <w:rPr>
                <w:rFonts w:ascii="Arial" w:hAnsi="Arial" w:cs="Arial"/>
                <w:b/>
                <w:bCs/>
                <w:noProof/>
                <w:sz w:val="20"/>
                <w:szCs w:val="20"/>
              </w:rPr>
              <w:t>REHABILITACION DE DRENAJE SANITARIO EN CALLE ALAMOS ENTRE CALLE ÑADO Y CALZ. ZARAGOZA EN EJIDO ZARAGOZA</w:t>
            </w:r>
            <w:r w:rsidRPr="00964B40">
              <w:rPr>
                <w:rFonts w:ascii="Arial" w:hAnsi="Arial" w:cs="Arial"/>
                <w:b/>
                <w:bCs/>
                <w:sz w:val="20"/>
                <w:szCs w:val="20"/>
              </w:rPr>
              <w:fldChar w:fldCharType="end"/>
            </w:r>
          </w:p>
        </w:tc>
        <w:tc>
          <w:tcPr>
            <w:tcW w:w="2765" w:type="dxa"/>
            <w:vAlign w:val="center"/>
          </w:tcPr>
          <w:p w14:paraId="45BD4D04" w14:textId="70B4520E"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Pr="00964B40">
              <w:rPr>
                <w:rFonts w:ascii="Arial" w:hAnsi="Arial" w:cs="Arial"/>
                <w:bCs/>
                <w:sz w:val="20"/>
                <w:szCs w:val="20"/>
              </w:rPr>
              <w:fldChar w:fldCharType="separate"/>
            </w:r>
            <w:r w:rsidR="0009444B" w:rsidRPr="00D02FFD">
              <w:rPr>
                <w:rFonts w:ascii="Arial" w:hAnsi="Arial" w:cs="Arial"/>
                <w:bCs/>
                <w:noProof/>
                <w:sz w:val="20"/>
                <w:szCs w:val="20"/>
              </w:rPr>
              <w:t>03 DE JULIO DE 2023</w:t>
            </w:r>
            <w:r w:rsidRPr="00964B40">
              <w:rPr>
                <w:rFonts w:ascii="Arial" w:hAnsi="Arial" w:cs="Arial"/>
                <w:bCs/>
                <w:sz w:val="20"/>
                <w:szCs w:val="20"/>
              </w:rPr>
              <w:fldChar w:fldCharType="end"/>
            </w:r>
          </w:p>
        </w:tc>
        <w:tc>
          <w:tcPr>
            <w:tcW w:w="2910" w:type="dxa"/>
            <w:vAlign w:val="center"/>
          </w:tcPr>
          <w:p w14:paraId="0A407237" w14:textId="48FCE785"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AC5F8E">
              <w:rPr>
                <w:rFonts w:ascii="Arial" w:hAnsi="Arial" w:cs="Arial"/>
                <w:bCs/>
                <w:sz w:val="20"/>
                <w:szCs w:val="20"/>
              </w:rPr>
              <w:fldChar w:fldCharType="begin"/>
            </w:r>
            <w:r w:rsidR="00AC5F8E">
              <w:rPr>
                <w:rFonts w:ascii="Arial" w:hAnsi="Arial" w:cs="Arial"/>
                <w:bCs/>
                <w:sz w:val="20"/>
                <w:szCs w:val="20"/>
              </w:rPr>
              <w:instrText xml:space="preserve"> MERGEFIELD DURACION_DE_LOS_TRABAJOS </w:instrText>
            </w:r>
            <w:r w:rsidR="00AC5F8E">
              <w:rPr>
                <w:rFonts w:ascii="Arial" w:hAnsi="Arial" w:cs="Arial"/>
                <w:bCs/>
                <w:sz w:val="20"/>
                <w:szCs w:val="20"/>
              </w:rPr>
              <w:fldChar w:fldCharType="separate"/>
            </w:r>
            <w:r w:rsidR="0009444B" w:rsidRPr="00D02FFD">
              <w:rPr>
                <w:rFonts w:ascii="Arial" w:hAnsi="Arial" w:cs="Arial"/>
                <w:bCs/>
                <w:noProof/>
                <w:sz w:val="20"/>
                <w:szCs w:val="20"/>
              </w:rPr>
              <w:t>150</w:t>
            </w:r>
            <w:r w:rsidR="00AC5F8E">
              <w:rPr>
                <w:rFonts w:ascii="Arial" w:hAnsi="Arial" w:cs="Arial"/>
                <w:bCs/>
                <w:sz w:val="20"/>
                <w:szCs w:val="20"/>
              </w:rPr>
              <w:fldChar w:fldCharType="end"/>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2445BE77"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AC5F8E">
        <w:rPr>
          <w:rFonts w:ascii="Arial" w:hAnsi="Arial"/>
          <w:sz w:val="20"/>
          <w:szCs w:val="20"/>
        </w:rPr>
        <w:fldChar w:fldCharType="separate"/>
      </w:r>
      <w:r w:rsidR="0009444B" w:rsidRPr="00D02FFD">
        <w:rPr>
          <w:rFonts w:ascii="Arial" w:hAnsi="Arial"/>
          <w:noProof/>
          <w:sz w:val="20"/>
          <w:szCs w:val="20"/>
        </w:rPr>
        <w:t>26 DE MAYO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AC5F8E">
        <w:rPr>
          <w:rFonts w:ascii="Arial" w:hAnsi="Arial"/>
          <w:sz w:val="20"/>
          <w:szCs w:val="20"/>
        </w:rPr>
        <w:fldChar w:fldCharType="separate"/>
      </w:r>
      <w:r w:rsidR="0009444B" w:rsidRPr="00D02FFD">
        <w:rPr>
          <w:rFonts w:ascii="Arial" w:hAnsi="Arial"/>
          <w:noProof/>
          <w:sz w:val="20"/>
          <w:szCs w:val="20"/>
        </w:rPr>
        <w:t>06 DE JUNIO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63CEF613"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45413A">
        <w:rPr>
          <w:rFonts w:ascii="Arial" w:hAnsi="Arial"/>
          <w:b/>
          <w:sz w:val="20"/>
          <w:szCs w:val="20"/>
        </w:rPr>
        <w:fldChar w:fldCharType="separate"/>
      </w:r>
      <w:r w:rsidR="0009444B" w:rsidRPr="00D02FFD">
        <w:rPr>
          <w:rFonts w:ascii="Arial" w:hAnsi="Arial"/>
          <w:b/>
          <w:noProof/>
          <w:sz w:val="20"/>
          <w:szCs w:val="20"/>
        </w:rPr>
        <w:t>LPN-DGOP-TOR-003-2023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46CF3908"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C31A37">
        <w:rPr>
          <w:rFonts w:ascii="Arial" w:hAnsi="Arial"/>
          <w:sz w:val="20"/>
          <w:szCs w:val="20"/>
        </w:rPr>
        <w:fldChar w:fldCharType="separate"/>
      </w:r>
      <w:r w:rsidR="0009444B" w:rsidRPr="00D02FFD">
        <w:rPr>
          <w:rFonts w:ascii="Arial" w:hAnsi="Arial"/>
          <w:noProof/>
          <w:sz w:val="20"/>
          <w:szCs w:val="20"/>
        </w:rPr>
        <w:t>26 DE MAYO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C31A37">
        <w:rPr>
          <w:rFonts w:ascii="Arial" w:hAnsi="Arial"/>
          <w:sz w:val="20"/>
          <w:szCs w:val="20"/>
        </w:rPr>
        <w:fldChar w:fldCharType="separate"/>
      </w:r>
      <w:r w:rsidR="0009444B" w:rsidRPr="00D02FFD">
        <w:rPr>
          <w:rFonts w:ascii="Arial" w:hAnsi="Arial"/>
          <w:noProof/>
          <w:sz w:val="20"/>
          <w:szCs w:val="20"/>
        </w:rPr>
        <w:t>06 DE JUNIO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lastRenderedPageBreak/>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6BB1EA73"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Pte,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F41721" w:rsidRPr="00964B40">
              <w:rPr>
                <w:rFonts w:ascii="Arial" w:hAnsi="Arial" w:cs="Arial"/>
                <w:b/>
                <w:bCs/>
                <w:noProof/>
                <w:sz w:val="20"/>
                <w:szCs w:val="20"/>
              </w:rPr>
              <w:fldChar w:fldCharType="separate"/>
            </w:r>
            <w:r w:rsidR="0009444B" w:rsidRPr="00D02FFD">
              <w:rPr>
                <w:rFonts w:ascii="Arial" w:hAnsi="Arial" w:cs="Arial"/>
                <w:b/>
                <w:bCs/>
                <w:noProof/>
                <w:sz w:val="20"/>
                <w:szCs w:val="20"/>
              </w:rPr>
              <w:t>01 DE JUNIO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F41721" w:rsidRPr="00964B40">
              <w:rPr>
                <w:rFonts w:ascii="Arial" w:hAnsi="Arial" w:cs="Arial"/>
                <w:b/>
                <w:bCs/>
                <w:noProof/>
                <w:sz w:val="20"/>
                <w:szCs w:val="20"/>
              </w:rPr>
              <w:fldChar w:fldCharType="separate"/>
            </w:r>
            <w:r w:rsidR="0009444B" w:rsidRPr="00D02FFD">
              <w:rPr>
                <w:rFonts w:ascii="Arial" w:hAnsi="Arial" w:cs="Arial"/>
                <w:b/>
                <w:bCs/>
                <w:noProof/>
                <w:sz w:val="20"/>
                <w:szCs w:val="20"/>
              </w:rPr>
              <w:t>8:00:00 AM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531826E3"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F41721" w:rsidRPr="00964B40">
              <w:rPr>
                <w:rFonts w:ascii="Arial" w:hAnsi="Arial" w:cs="Arial"/>
                <w:b/>
                <w:bCs/>
                <w:noProof/>
                <w:sz w:val="20"/>
                <w:szCs w:val="20"/>
              </w:rPr>
              <w:fldChar w:fldCharType="separate"/>
            </w:r>
            <w:r w:rsidR="0009444B" w:rsidRPr="00D02FFD">
              <w:rPr>
                <w:rFonts w:ascii="Arial" w:hAnsi="Arial" w:cs="Arial"/>
                <w:b/>
                <w:bCs/>
                <w:noProof/>
                <w:sz w:val="20"/>
                <w:szCs w:val="20"/>
              </w:rPr>
              <w:t>01 DE JUNIO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F41721" w:rsidRPr="00964B40">
              <w:rPr>
                <w:rFonts w:ascii="Arial" w:hAnsi="Arial" w:cs="Arial"/>
                <w:sz w:val="20"/>
                <w:szCs w:val="20"/>
              </w:rPr>
              <w:fldChar w:fldCharType="separate"/>
            </w:r>
            <w:r w:rsidR="0009444B" w:rsidRPr="00D02FFD">
              <w:rPr>
                <w:rFonts w:ascii="Arial" w:hAnsi="Arial" w:cs="Arial"/>
                <w:noProof/>
                <w:sz w:val="20"/>
                <w:szCs w:val="20"/>
              </w:rPr>
              <w:t>10:00:00 AM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Los  </w:t>
            </w:r>
            <w:r w:rsidR="00E252CB" w:rsidRPr="00964B40">
              <w:rPr>
                <w:rFonts w:ascii="Arial" w:hAnsi="Arial" w:cs="Arial"/>
                <w:b/>
                <w:sz w:val="20"/>
                <w:szCs w:val="20"/>
                <w:lang w:val="es-MX"/>
              </w:rPr>
              <w:t xml:space="preserve">LICITANTES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 </w:t>
            </w:r>
          </w:p>
        </w:tc>
      </w:tr>
      <w:tr w:rsidR="00964B40" w:rsidRPr="00964B40" w14:paraId="6612B2C6" w14:textId="77777777" w:rsidTr="00694123">
        <w:tc>
          <w:tcPr>
            <w:tcW w:w="9498" w:type="dxa"/>
          </w:tcPr>
          <w:p w14:paraId="0651444F" w14:textId="30D6FEBC" w:rsidR="002B3474" w:rsidRPr="00964B40" w:rsidRDefault="002B3474" w:rsidP="00694123">
            <w:pPr>
              <w:pStyle w:val="Textoindependiente3"/>
              <w:ind w:left="-70"/>
              <w:rPr>
                <w:rFonts w:ascii="Arial" w:hAnsi="Arial" w:cs="Arial"/>
              </w:rPr>
            </w:pPr>
            <w:r w:rsidRPr="00964B40">
              <w:rPr>
                <w:rFonts w:ascii="Arial" w:hAnsi="Arial" w:cs="Arial"/>
                <w:b/>
              </w:rPr>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lastRenderedPageBreak/>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F41721" w:rsidRPr="00964B40">
              <w:rPr>
                <w:rFonts w:ascii="Arial" w:hAnsi="Arial" w:cs="Arial"/>
                <w:b/>
                <w:bCs/>
                <w:noProof/>
              </w:rPr>
              <w:fldChar w:fldCharType="separate"/>
            </w:r>
            <w:r w:rsidR="0009444B" w:rsidRPr="00D02FFD">
              <w:rPr>
                <w:rFonts w:ascii="Arial" w:hAnsi="Arial" w:cs="Arial"/>
                <w:b/>
                <w:bCs/>
                <w:noProof/>
              </w:rPr>
              <w:t>12 DE JUNIO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F41721" w:rsidRPr="00964B40">
              <w:rPr>
                <w:rFonts w:ascii="Arial" w:hAnsi="Arial" w:cs="Arial"/>
                <w:b/>
                <w:bCs/>
                <w:noProof/>
              </w:rPr>
              <w:fldChar w:fldCharType="separate"/>
            </w:r>
            <w:r w:rsidR="0009444B" w:rsidRPr="00D02FFD">
              <w:rPr>
                <w:rFonts w:ascii="Arial" w:hAnsi="Arial" w:cs="Arial"/>
                <w:b/>
                <w:bCs/>
                <w:noProof/>
              </w:rPr>
              <w:t>10:00:00 AM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t>General</w:t>
            </w:r>
            <w:r w:rsidR="00B566E0" w:rsidRPr="00964B40">
              <w:rPr>
                <w:rFonts w:ascii="Arial" w:hAnsi="Arial" w:cs="Arial"/>
              </w:rPr>
              <w:t xml:space="preserve"> de Obras Publicas del Municipio, ubicada en Av. Allende No. 333 Poniente, Colonia 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proposiciones,  a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1BD252B5"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lastRenderedPageBreak/>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8E4E3F" w:rsidRPr="00964B40">
              <w:rPr>
                <w:rFonts w:ascii="Arial" w:hAnsi="Arial" w:cs="Arial"/>
                <w:b/>
                <w:bCs/>
                <w:sz w:val="20"/>
                <w:szCs w:val="20"/>
              </w:rPr>
              <w:fldChar w:fldCharType="separate"/>
            </w:r>
            <w:r w:rsidR="0009444B" w:rsidRPr="00D02FFD">
              <w:rPr>
                <w:rFonts w:ascii="Arial" w:hAnsi="Arial" w:cs="Arial"/>
                <w:b/>
                <w:bCs/>
                <w:noProof/>
                <w:sz w:val="20"/>
                <w:szCs w:val="20"/>
              </w:rPr>
              <w:t>20 DE JUNIO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8E4E3F" w:rsidRPr="00964B40">
              <w:rPr>
                <w:rFonts w:ascii="Arial" w:hAnsi="Arial" w:cs="Arial"/>
                <w:b/>
                <w:bCs/>
                <w:sz w:val="20"/>
                <w:szCs w:val="20"/>
              </w:rPr>
              <w:fldChar w:fldCharType="separate"/>
            </w:r>
            <w:r w:rsidR="0009444B" w:rsidRPr="00D02FFD">
              <w:rPr>
                <w:rFonts w:ascii="Arial" w:hAnsi="Arial" w:cs="Arial"/>
                <w:b/>
                <w:bCs/>
                <w:noProof/>
                <w:sz w:val="20"/>
                <w:szCs w:val="20"/>
              </w:rPr>
              <w:t>10:00:00 AM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 xml:space="preserve">TESORERIA MUNICIPAL DE </w:t>
            </w:r>
            <w:r w:rsidR="002F3DFF" w:rsidRPr="00964B40">
              <w:rPr>
                <w:rFonts w:ascii="Arial" w:hAnsi="Arial" w:cs="Arial"/>
                <w:b/>
                <w:sz w:val="20"/>
                <w:szCs w:val="20"/>
              </w:rPr>
              <w:lastRenderedPageBreak/>
              <w:t>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lastRenderedPageBreak/>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58  de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  ENTREGA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lastRenderedPageBreak/>
        <w:t>LA DOCUMENTACION SOLICITADA SE DEBERA PRESENTAR EN UNA O DOS CARPETAS DE TRES AROS DEBIDAMENTE IDENTIFICADA CON EL NOMBRE DE PROPUESTA TECNICA Y PROPUESTA 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Y </w:t>
      </w:r>
      <w:r w:rsidRPr="00964B40">
        <w:rPr>
          <w:rFonts w:ascii="Arial" w:hAnsi="Arial" w:cs="Arial"/>
          <w:b/>
          <w:sz w:val="20"/>
          <w:szCs w:val="20"/>
          <w:lang w:val="es-MX"/>
        </w:rPr>
        <w:t xml:space="preserve"> ECONÓMICA”</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identificación de la licitación, obra</w:t>
      </w:r>
      <w:r w:rsidR="0000374E">
        <w:rPr>
          <w:rFonts w:ascii="Arial" w:hAnsi="Arial" w:cs="Arial"/>
          <w:sz w:val="20"/>
          <w:szCs w:val="20"/>
          <w:lang w:val="es-MX"/>
        </w:rPr>
        <w:t>,</w:t>
      </w:r>
      <w:r w:rsidRPr="00964B40">
        <w:rPr>
          <w:rFonts w:ascii="Arial" w:hAnsi="Arial" w:cs="Arial"/>
          <w:sz w:val="20"/>
          <w:szCs w:val="20"/>
          <w:lang w:val="es-MX"/>
        </w:rPr>
        <w:t xml:space="preserve">  ubicación</w:t>
      </w:r>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3BB2C923"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8E4E3F" w:rsidRPr="00964B40">
        <w:rPr>
          <w:rFonts w:ascii="Arial" w:hAnsi="Arial" w:cs="Arial"/>
          <w:b/>
          <w:sz w:val="20"/>
          <w:szCs w:val="20"/>
        </w:rPr>
        <w:fldChar w:fldCharType="separate"/>
      </w:r>
      <w:r w:rsidR="0009444B" w:rsidRPr="00D02FFD">
        <w:rPr>
          <w:rFonts w:ascii="Arial" w:hAnsi="Arial" w:cs="Arial"/>
          <w:b/>
          <w:noProof/>
          <w:sz w:val="20"/>
          <w:szCs w:val="20"/>
        </w:rPr>
        <w:t>5000000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8E4E3F" w:rsidRPr="00964B40">
        <w:rPr>
          <w:rFonts w:ascii="Arial" w:hAnsi="Arial" w:cs="Arial"/>
          <w:b/>
          <w:sz w:val="20"/>
          <w:szCs w:val="20"/>
        </w:rPr>
        <w:fldChar w:fldCharType="separate"/>
      </w:r>
      <w:r w:rsidR="0009444B" w:rsidRPr="00D02FFD">
        <w:rPr>
          <w:rFonts w:ascii="Arial" w:hAnsi="Arial" w:cs="Arial"/>
          <w:b/>
          <w:noProof/>
          <w:sz w:val="20"/>
          <w:szCs w:val="20"/>
        </w:rPr>
        <w:t>CINCO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r w:rsidR="00A976B2">
        <w:rPr>
          <w:rFonts w:ascii="Arial" w:hAnsi="Arial" w:cs="Arial"/>
          <w:bCs/>
          <w:sz w:val="20"/>
          <w:szCs w:val="20"/>
        </w:rPr>
        <w:t>S</w:t>
      </w:r>
      <w:r w:rsidR="00A976B2" w:rsidRPr="00964B40">
        <w:rPr>
          <w:rFonts w:ascii="Arial" w:hAnsi="Arial" w:cs="Arial"/>
          <w:bCs/>
          <w:sz w:val="20"/>
          <w:szCs w:val="20"/>
        </w:rPr>
        <w:t>ecretaria</w:t>
      </w:r>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os dos ultimos</w:t>
      </w:r>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r w:rsidR="003B7E5E">
        <w:rPr>
          <w:rFonts w:ascii="Arial" w:hAnsi="Arial" w:cs="Arial"/>
          <w:sz w:val="20"/>
          <w:szCs w:val="20"/>
        </w:rPr>
        <w:t>y/</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anterios</w:t>
      </w:r>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034A9E7F"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09444B" w:rsidRPr="00D02FFD">
        <w:rPr>
          <w:rFonts w:ascii="Arial" w:hAnsi="Arial" w:cs="Arial"/>
          <w:b/>
          <w:noProof/>
          <w:sz w:val="20"/>
          <w:szCs w:val="20"/>
        </w:rPr>
        <w:t>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09444B" w:rsidRPr="00D02FFD">
        <w:rPr>
          <w:rFonts w:ascii="Arial" w:hAnsi="Arial" w:cs="Arial"/>
          <w:b/>
          <w:noProof/>
          <w:sz w:val="20"/>
          <w:szCs w:val="20"/>
        </w:rPr>
        <w:t>CINCO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3D5CB2DF"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09444B" w:rsidRPr="00D02FFD">
        <w:rPr>
          <w:rFonts w:ascii="Arial" w:hAnsi="Arial" w:cs="Arial"/>
          <w:b/>
          <w:noProof/>
          <w:sz w:val="20"/>
          <w:szCs w:val="20"/>
        </w:rPr>
        <w:t>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09444B" w:rsidRPr="00D02FFD">
        <w:rPr>
          <w:rFonts w:ascii="Arial" w:hAnsi="Arial" w:cs="Arial"/>
          <w:b/>
          <w:noProof/>
          <w:sz w:val="20"/>
          <w:szCs w:val="20"/>
        </w:rPr>
        <w:t>CINCO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 según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 según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lastRenderedPageBreak/>
        <w:t>a.-</w:t>
      </w:r>
      <w:r w:rsidRPr="00964B40">
        <w:rPr>
          <w:rFonts w:ascii="Arial" w:hAnsi="Arial" w:cs="Arial"/>
          <w:sz w:val="20"/>
          <w:szCs w:val="20"/>
        </w:rPr>
        <w:t xml:space="preserve"> En el caso de maquinaria y equipo de su propiedad: Deberá indicar, marca,  modelo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Curriculum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r w:rsidR="00CC79C2" w:rsidRPr="00964B40">
        <w:rPr>
          <w:rFonts w:ascii="Arial" w:hAnsi="Arial" w:cs="Arial"/>
          <w:sz w:val="20"/>
          <w:szCs w:val="20"/>
          <w:lang w:val="es-MX"/>
        </w:rPr>
        <w:t>lanos</w:t>
      </w:r>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lastRenderedPageBreak/>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 Original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artículos  25-A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lastRenderedPageBreak/>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concreto hechos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desperdicios  /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construccion</w:t>
      </w:r>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cargos adicionales de I.V.y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(IV</w:t>
      </w:r>
      <w:r w:rsidR="00026B9B" w:rsidRPr="00964B40">
        <w:rPr>
          <w:rFonts w:ascii="Arial" w:hAnsi="Arial" w:cs="Arial"/>
        </w:rPr>
        <w:t>y</w:t>
      </w:r>
      <w:r w:rsidRPr="00964B40">
        <w:rPr>
          <w:rFonts w:ascii="Arial" w:hAnsi="Arial" w:cs="Arial"/>
        </w:rPr>
        <w:t xml:space="preserve">C).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deberá de cumplir con lo indicado, en párrafo inmediato anterior, de no ser así será motivo de desechamiento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que, en algún análisis de precio unitario se consigne el costo de un insumo, componente o concepto que por sus características, no se encuentre en el mercado y requiera de un proceso de </w:t>
      </w:r>
      <w:r w:rsidRPr="00964B40">
        <w:rPr>
          <w:rFonts w:ascii="Arial" w:hAnsi="Arial" w:cs="Arial"/>
          <w:sz w:val="20"/>
          <w:szCs w:val="20"/>
        </w:rPr>
        <w:lastRenderedPageBreak/>
        <w:t>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 Para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2</w:t>
      </w:r>
      <w:r w:rsidRPr="00964B40">
        <w:rPr>
          <w:rFonts w:ascii="Arial" w:hAnsi="Arial" w:cs="Arial"/>
          <w:b/>
          <w:sz w:val="20"/>
          <w:szCs w:val="20"/>
          <w:lang w:val="es-MX"/>
        </w:rPr>
        <w:t>5</w:t>
      </w:r>
      <w:r w:rsidRPr="00964B40">
        <w:rPr>
          <w:rFonts w:ascii="Arial" w:hAnsi="Arial" w:cs="Arial"/>
          <w:sz w:val="20"/>
          <w:szCs w:val="20"/>
          <w:lang w:val="es-MX"/>
        </w:rPr>
        <w:t xml:space="preserve">  Análisis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6</w:t>
      </w:r>
      <w:r w:rsidRPr="00964B40">
        <w:rPr>
          <w:rFonts w:ascii="Arial" w:hAnsi="Arial" w:cs="Arial"/>
          <w:sz w:val="20"/>
          <w:szCs w:val="20"/>
          <w:lang w:val="es-MX"/>
        </w:rPr>
        <w:t xml:space="preserve">  Análisis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r w:rsidR="002B3474" w:rsidRPr="00964B40">
        <w:rPr>
          <w:rFonts w:ascii="Arial" w:hAnsi="Arial" w:cs="Arial"/>
          <w:sz w:val="20"/>
          <w:szCs w:val="20"/>
        </w:rPr>
        <w:t>(</w:t>
      </w:r>
      <w:r w:rsidRPr="00964B40">
        <w:rPr>
          <w:rFonts w:ascii="Arial" w:hAnsi="Arial" w:cs="Arial"/>
          <w:sz w:val="20"/>
          <w:szCs w:val="20"/>
        </w:rPr>
        <w:t xml:space="preserve"> según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lastRenderedPageBreak/>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Cargos Adicionales ( según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 xml:space="preserve">y/o </w:t>
      </w:r>
      <w:r w:rsidR="005337F6" w:rsidRPr="00964B40">
        <w:rPr>
          <w:rFonts w:ascii="Arial" w:hAnsi="Arial" w:cs="Arial"/>
          <w:sz w:val="20"/>
          <w:szCs w:val="20"/>
        </w:rPr>
        <w:t xml:space="preserve"> ingenieros,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Determinación de un domicilio común para oír y recibir  notificaciones;</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lastRenderedPageBreak/>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Se deberá anexar memoria USB con la propuesta Técnica y Económica además de los documentos distintos a esta, en formato pdf,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proceso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embargo podrá presenciar el acto sin participación en el mismo. En los demás actos relacionados con la presente licitación, no será necesaria la presencia de representante legal, sin embargo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r w:rsidRPr="00964B40">
        <w:rPr>
          <w:rFonts w:cs="Arial"/>
          <w:sz w:val="20"/>
        </w:rPr>
        <w:t xml:space="preserve">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sus importes, así como las que fueron descalificadas o desechadas y las causas que lo motivaron, igualmente 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lastRenderedPageBreak/>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el monto de los costos indirectos incluyan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r w:rsidRPr="00964B40">
        <w:rPr>
          <w:rFonts w:ascii="Arial" w:hAnsi="Arial" w:cs="Arial"/>
          <w:b/>
          <w:sz w:val="20"/>
          <w:szCs w:val="20"/>
          <w:lang w:val="es-MX"/>
        </w:rPr>
        <w:t>e.-</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no </w:t>
      </w:r>
      <w:r w:rsidR="000144DF">
        <w:rPr>
          <w:rFonts w:ascii="Arial" w:hAnsi="Arial" w:cs="Arial"/>
        </w:rPr>
        <w:t xml:space="preserve"> </w:t>
      </w:r>
      <w:r w:rsidR="00A30B0A">
        <w:rPr>
          <w:rFonts w:ascii="Arial" w:hAnsi="Arial" w:cs="Arial"/>
        </w:rPr>
        <w:t>esté</w:t>
      </w:r>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Las proposiciones que satisfagan todos los aspectos señalados en la convocatoria de licitación, se calificarán como solventes y, por lo tanto, solo éstas serán consideradas para el análisis comparativo, desechándose  las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al  </w:t>
      </w:r>
      <w:r w:rsidR="00AC4DBE" w:rsidRPr="00964B40">
        <w:rPr>
          <w:rFonts w:ascii="Arial" w:hAnsi="Arial" w:cs="Arial"/>
          <w:b/>
          <w:sz w:val="20"/>
          <w:szCs w:val="20"/>
          <w:lang w:val="es-MX"/>
        </w:rPr>
        <w:t>LICITANTE</w:t>
      </w:r>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w:t>
      </w:r>
      <w:r w:rsidR="001D58B6" w:rsidRPr="00964B40">
        <w:rPr>
          <w:rFonts w:ascii="Arial" w:hAnsi="Arial" w:cs="Arial"/>
          <w:sz w:val="20"/>
          <w:szCs w:val="20"/>
          <w:lang w:val="es-MX"/>
        </w:rPr>
        <w:lastRenderedPageBreak/>
        <w:t xml:space="preserve">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r w:rsidRPr="00964B40">
        <w:rPr>
          <w:rFonts w:ascii="Arial" w:hAnsi="Arial" w:cs="Arial"/>
          <w:b/>
          <w:sz w:val="20"/>
          <w:szCs w:val="20"/>
        </w:rPr>
        <w:t>desechamiento</w:t>
      </w:r>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solventadas de observaciones realizadas por los órganos de control y </w:t>
      </w:r>
      <w:r w:rsidRPr="00964B40">
        <w:rPr>
          <w:rFonts w:ascii="Arial" w:hAnsi="Arial" w:cs="Arial"/>
          <w:sz w:val="20"/>
          <w:szCs w:val="20"/>
        </w:rPr>
        <w:lastRenderedPageBreak/>
        <w:t>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r w:rsidRPr="00964B40">
        <w:rPr>
          <w:rFonts w:ascii="Arial" w:hAnsi="Arial" w:cs="Arial"/>
          <w:sz w:val="20"/>
          <w:szCs w:val="20"/>
        </w:rPr>
        <w:t xml:space="preserve">  Cuando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lastRenderedPageBreak/>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w:t>
      </w:r>
      <w:r w:rsidRPr="00964B40">
        <w:rPr>
          <w:rFonts w:ascii="Arial" w:hAnsi="Arial" w:cs="Arial"/>
          <w:sz w:val="20"/>
          <w:szCs w:val="20"/>
          <w:lang w:val="es-MX"/>
        </w:rPr>
        <w:lastRenderedPageBreak/>
        <w:t xml:space="preserve">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Art. 32 D del Código Fiscal de la Federación y las reglas 2.1.31 y 2.1.39 de la Resolución Miscelánea Fiscal para 2017, 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lastRenderedPageBreak/>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13.2.1.- Convenios modificatorios.-</w:t>
      </w:r>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procederá a hacer efectivas las garantías y se abstendrá de cubrir los importes resultantes de trabajos ejecutados aún 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w:t>
      </w:r>
      <w:r w:rsidRPr="00964B40">
        <w:rPr>
          <w:rFonts w:ascii="Arial" w:hAnsi="Arial" w:cs="Arial"/>
          <w:sz w:val="20"/>
          <w:szCs w:val="20"/>
          <w:lang w:val="es-MX"/>
        </w:rPr>
        <w:lastRenderedPageBreak/>
        <w:t>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r w:rsidRPr="00964B40">
        <w:rPr>
          <w:rFonts w:ascii="Arial" w:hAnsi="Arial" w:cs="Arial"/>
          <w:b/>
          <w:sz w:val="20"/>
          <w:szCs w:val="20"/>
        </w:rPr>
        <w:t>e.-</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lastRenderedPageBreak/>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responsabilidad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r w:rsidR="001258F3" w:rsidRPr="00964B40">
        <w:rPr>
          <w:rFonts w:ascii="Arial" w:hAnsi="Arial" w:cs="Arial"/>
          <w:b/>
          <w:sz w:val="20"/>
          <w:szCs w:val="20"/>
        </w:rPr>
        <w:t xml:space="preserve">24 </w:t>
      </w:r>
      <w:r w:rsidRPr="00964B40">
        <w:rPr>
          <w:rFonts w:ascii="Arial" w:hAnsi="Arial" w:cs="Arial"/>
          <w:b/>
          <w:sz w:val="20"/>
          <w:szCs w:val="20"/>
        </w:rPr>
        <w:t>)</w:t>
      </w:r>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No. 27</w:t>
      </w:r>
      <w:r w:rsidR="000D0E6A">
        <w:rPr>
          <w:rFonts w:ascii="Arial" w:hAnsi="Arial" w:cs="Arial"/>
          <w:b/>
          <w:bCs/>
          <w:sz w:val="20"/>
          <w:szCs w:val="20"/>
        </w:rPr>
        <w:t>,</w:t>
      </w:r>
      <w:r w:rsidR="00434959" w:rsidRPr="00964B40">
        <w:rPr>
          <w:rFonts w:ascii="Arial" w:hAnsi="Arial" w:cs="Arial"/>
          <w:b/>
          <w:bCs/>
          <w:sz w:val="20"/>
          <w:szCs w:val="20"/>
        </w:rPr>
        <w:t xml:space="preserve">  No.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Que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w:t>
      </w:r>
      <w:r w:rsidRPr="00964B40">
        <w:rPr>
          <w:rFonts w:ascii="Arial" w:hAnsi="Arial" w:cs="Arial"/>
          <w:sz w:val="20"/>
          <w:szCs w:val="20"/>
          <w:lang w:val="es-MX"/>
        </w:rPr>
        <w:lastRenderedPageBreak/>
        <w:t>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Secretaria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r w:rsidRPr="00964B40">
        <w:rPr>
          <w:rFonts w:ascii="Arial" w:hAnsi="Arial" w:cs="Arial"/>
          <w:b/>
          <w:sz w:val="20"/>
          <w:szCs w:val="20"/>
        </w:rPr>
        <w:t>e</w:t>
      </w:r>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37B9D7D9"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Pr="00964B40">
        <w:rPr>
          <w:rFonts w:ascii="Arial" w:hAnsi="Arial" w:cs="Arial"/>
          <w:b/>
          <w:noProof/>
          <w:sz w:val="20"/>
          <w:szCs w:val="20"/>
        </w:rPr>
        <w:fldChar w:fldCharType="separate"/>
      </w:r>
      <w:r w:rsidR="0009444B" w:rsidRPr="00D02FFD">
        <w:rPr>
          <w:rFonts w:ascii="Arial" w:hAnsi="Arial" w:cs="Arial"/>
          <w:b/>
          <w:noProof/>
          <w:sz w:val="20"/>
          <w:szCs w:val="20"/>
        </w:rPr>
        <w:t>26 DE MAYO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1BA476A0" w14:textId="77777777" w:rsidR="002B3474" w:rsidRPr="00964B40" w:rsidRDefault="002B3474" w:rsidP="002B3474">
      <w:pPr>
        <w:jc w:val="center"/>
        <w:rPr>
          <w:rFonts w:ascii="Arial" w:hAnsi="Arial" w:cs="Arial"/>
          <w:b/>
          <w:sz w:val="20"/>
          <w:szCs w:val="20"/>
        </w:rPr>
      </w:pPr>
    </w:p>
    <w:p w14:paraId="0F679306" w14:textId="77777777" w:rsidR="002B3474" w:rsidRPr="00964B40" w:rsidRDefault="002B3474" w:rsidP="002B3474">
      <w:pPr>
        <w:jc w:val="center"/>
        <w:rPr>
          <w:rFonts w:ascii="Arial" w:hAnsi="Arial" w:cs="Arial"/>
          <w:b/>
          <w:sz w:val="20"/>
          <w:szCs w:val="20"/>
        </w:rPr>
      </w:pPr>
    </w:p>
    <w:p w14:paraId="137FF7D1" w14:textId="77777777" w:rsidR="002B3474" w:rsidRPr="00964B40" w:rsidRDefault="002B3474" w:rsidP="002B3474">
      <w:pPr>
        <w:jc w:val="center"/>
        <w:rPr>
          <w:rFonts w:ascii="Arial" w:hAnsi="Arial" w:cs="Arial"/>
          <w:b/>
          <w:sz w:val="20"/>
          <w:szCs w:val="20"/>
        </w:rPr>
      </w:pPr>
    </w:p>
    <w:p w14:paraId="105EFD1A" w14:textId="77777777" w:rsidR="00405567" w:rsidRDefault="00405567" w:rsidP="002B3474">
      <w:pPr>
        <w:jc w:val="center"/>
        <w:rPr>
          <w:rFonts w:ascii="Arial" w:hAnsi="Arial" w:cs="Arial"/>
          <w:b/>
          <w:sz w:val="20"/>
          <w:szCs w:val="20"/>
        </w:rPr>
      </w:pPr>
    </w:p>
    <w:p w14:paraId="28D3E1FD" w14:textId="77777777" w:rsidR="00405567" w:rsidRDefault="00405567" w:rsidP="002B3474">
      <w:pPr>
        <w:jc w:val="center"/>
        <w:rPr>
          <w:rFonts w:ascii="Arial" w:hAnsi="Arial" w:cs="Arial"/>
          <w:b/>
          <w:sz w:val="20"/>
          <w:szCs w:val="20"/>
        </w:rPr>
      </w:pPr>
    </w:p>
    <w:p w14:paraId="5E9AE7B7" w14:textId="77777777" w:rsidR="00405567" w:rsidRDefault="00405567" w:rsidP="002B3474">
      <w:pPr>
        <w:jc w:val="center"/>
        <w:rPr>
          <w:rFonts w:ascii="Arial" w:hAnsi="Arial" w:cs="Arial"/>
          <w:b/>
          <w:sz w:val="20"/>
          <w:szCs w:val="20"/>
        </w:rPr>
      </w:pPr>
    </w:p>
    <w:p w14:paraId="734B45CC" w14:textId="77777777" w:rsidR="00405567" w:rsidRDefault="00405567" w:rsidP="002B3474">
      <w:pPr>
        <w:jc w:val="center"/>
        <w:rPr>
          <w:rFonts w:ascii="Arial" w:hAnsi="Arial" w:cs="Arial"/>
          <w:b/>
          <w:sz w:val="20"/>
          <w:szCs w:val="20"/>
        </w:rPr>
      </w:pPr>
    </w:p>
    <w:p w14:paraId="05CDF85D" w14:textId="77777777" w:rsidR="00405567" w:rsidRDefault="00405567" w:rsidP="002B3474">
      <w:pPr>
        <w:jc w:val="center"/>
        <w:rPr>
          <w:rFonts w:ascii="Arial" w:hAnsi="Arial" w:cs="Arial"/>
          <w:b/>
          <w:sz w:val="20"/>
          <w:szCs w:val="20"/>
        </w:rPr>
      </w:pPr>
    </w:p>
    <w:p w14:paraId="0EC2EB25" w14:textId="77777777" w:rsidR="00405567" w:rsidRDefault="00405567" w:rsidP="002B3474">
      <w:pPr>
        <w:jc w:val="center"/>
        <w:rPr>
          <w:rFonts w:ascii="Arial" w:hAnsi="Arial" w:cs="Arial"/>
          <w:b/>
          <w:sz w:val="20"/>
          <w:szCs w:val="20"/>
        </w:rPr>
      </w:pPr>
    </w:p>
    <w:p w14:paraId="7A1AEBB4" w14:textId="77777777" w:rsidR="00405567" w:rsidRDefault="00405567" w:rsidP="002B3474">
      <w:pPr>
        <w:jc w:val="center"/>
        <w:rPr>
          <w:rFonts w:ascii="Arial" w:hAnsi="Arial" w:cs="Arial"/>
          <w:b/>
          <w:sz w:val="20"/>
          <w:szCs w:val="20"/>
        </w:rPr>
      </w:pPr>
    </w:p>
    <w:p w14:paraId="447C9C5F" w14:textId="125FC8AA" w:rsidR="002B3474" w:rsidRPr="00964B40" w:rsidRDefault="002B3474" w:rsidP="002B3474">
      <w:pPr>
        <w:jc w:val="center"/>
        <w:rPr>
          <w:rFonts w:ascii="Arial" w:hAnsi="Arial" w:cs="Arial"/>
          <w:b/>
          <w:sz w:val="20"/>
          <w:szCs w:val="20"/>
        </w:rPr>
      </w:pPr>
      <w:r w:rsidRPr="00964B40">
        <w:rPr>
          <w:rFonts w:ascii="Arial" w:hAnsi="Arial" w:cs="Arial"/>
          <w:b/>
          <w:sz w:val="20"/>
          <w:szCs w:val="20"/>
        </w:rPr>
        <w:lastRenderedPageBreak/>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lastRenderedPageBreak/>
              <w:t>Balance General al mes inmediato anterior a la fecha de esta convocatoria, firmado en original por el Contador Público que lo elaboró y acompañado de copias simples 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Curriculum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y  </w:t>
            </w:r>
            <w:r w:rsidR="00DE4C9D" w:rsidRPr="00964B40">
              <w:rPr>
                <w:rFonts w:ascii="Arial" w:hAnsi="Arial" w:cs="Arial"/>
                <w:b/>
                <w:sz w:val="20"/>
                <w:szCs w:val="20"/>
              </w:rPr>
              <w:t xml:space="preserve">deberá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 Original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lastRenderedPageBreak/>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memoria USB con la propuesta Técnica y Económica además de los documentos distintos a esta, en formato pdf,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7"/>
          <w:footerReference w:type="even" r:id="rId8"/>
          <w:footerReference w:type="default" r:id="rId9"/>
          <w:pgSz w:w="12240" w:h="15840" w:code="1"/>
          <w:pgMar w:top="851" w:right="1325" w:bottom="357" w:left="1418" w:header="720" w:footer="357" w:gutter="0"/>
          <w:pgNumType w:start="1"/>
          <w:cols w:space="720"/>
          <w:docGrid w:linePitch="326"/>
        </w:sectPr>
      </w:pPr>
    </w:p>
    <w:p w14:paraId="46A986E9" w14:textId="77777777" w:rsidR="00F25660" w:rsidRPr="00AB26A6" w:rsidRDefault="00F25660" w:rsidP="00AB26A6">
      <w:pPr>
        <w:rPr>
          <w:sz w:val="2"/>
          <w:szCs w:val="2"/>
        </w:rPr>
      </w:pPr>
    </w:p>
    <w:sectPr w:rsidR="00F25660" w:rsidRPr="00AB26A6" w:rsidSect="00694123">
      <w:headerReference w:type="default" r:id="rId10"/>
      <w:footerReference w:type="even" r:id="rId11"/>
      <w:footerReference w:type="default" r:id="rId12"/>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3B01D5">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3B01D5">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AEDA1" w14:textId="77777777" w:rsidR="0009444B" w:rsidRDefault="0009444B" w:rsidP="002B3474">
    <w:pPr>
      <w:jc w:val="center"/>
      <w:rPr>
        <w:rFonts w:ascii="Arial" w:hAnsi="Arial"/>
        <w:b/>
        <w:sz w:val="22"/>
        <w:szCs w:val="22"/>
      </w:rPr>
    </w:pPr>
  </w:p>
  <w:p w14:paraId="46FE9B3C" w14:textId="0BB8CA74"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07F1B191" w14:textId="4C7D28B3" w:rsidR="000A54B1" w:rsidRDefault="000A54B1" w:rsidP="0009444B">
    <w:pPr>
      <w:tabs>
        <w:tab w:val="left" w:pos="600"/>
      </w:tabs>
      <w:rPr>
        <w:rFonts w:ascii="Arial" w:hAnsi="Arial"/>
        <w:b/>
        <w:sz w:val="22"/>
        <w:szCs w:val="22"/>
      </w:rPr>
    </w:pPr>
  </w:p>
  <w:p w14:paraId="5208C02E" w14:textId="1DF9AC17" w:rsidR="000A54B1" w:rsidRDefault="000A54B1" w:rsidP="002B3474">
    <w:pPr>
      <w:jc w:val="center"/>
      <w:rPr>
        <w:rFonts w:ascii="Arial" w:hAnsi="Arial"/>
        <w:b/>
        <w:sz w:val="22"/>
        <w:szCs w:val="22"/>
      </w:rPr>
    </w:pPr>
  </w:p>
  <w:p w14:paraId="07BA0C7A" w14:textId="7D6CD268"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 No. </w:t>
    </w:r>
    <w:r w:rsidR="00173D33" w:rsidRPr="003B01D5">
      <w:rPr>
        <w:rFonts w:cs="Arial"/>
        <w:b/>
        <w:bCs/>
        <w:lang w:val="es-ES"/>
      </w:rPr>
      <w:fldChar w:fldCharType="begin"/>
    </w:r>
    <w:r w:rsidR="00173D33" w:rsidRPr="003B01D5">
      <w:rPr>
        <w:rFonts w:cs="Arial"/>
        <w:b/>
        <w:bCs/>
        <w:lang w:val="es-ES"/>
      </w:rPr>
      <w:instrText xml:space="preserve"> MERGEFIELD No_DE_LICITACION </w:instrText>
    </w:r>
    <w:r w:rsidR="00173D33" w:rsidRPr="003B01D5">
      <w:rPr>
        <w:rFonts w:cs="Arial"/>
        <w:b/>
        <w:bCs/>
        <w:lang w:val="es-ES"/>
      </w:rPr>
      <w:fldChar w:fldCharType="separate"/>
    </w:r>
    <w:r w:rsidR="0009444B" w:rsidRPr="00D02FFD">
      <w:rPr>
        <w:rFonts w:cs="Arial"/>
        <w:b/>
        <w:bCs/>
        <w:noProof/>
      </w:rPr>
      <w:t>LPN-DGOP-TOR-003-2023</w:t>
    </w:r>
    <w:r w:rsidR="00173D33" w:rsidRPr="003B01D5">
      <w:rPr>
        <w:rFonts w:cs="Arial"/>
        <w:b/>
        <w:bCs/>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76899747">
    <w:abstractNumId w:val="11"/>
  </w:num>
  <w:num w:numId="2" w16cid:durableId="1653869936">
    <w:abstractNumId w:val="24"/>
  </w:num>
  <w:num w:numId="3" w16cid:durableId="1781027318">
    <w:abstractNumId w:val="29"/>
  </w:num>
  <w:num w:numId="4" w16cid:durableId="1742826754">
    <w:abstractNumId w:val="12"/>
  </w:num>
  <w:num w:numId="5" w16cid:durableId="677776272">
    <w:abstractNumId w:val="36"/>
  </w:num>
  <w:num w:numId="6" w16cid:durableId="605692317">
    <w:abstractNumId w:val="9"/>
  </w:num>
  <w:num w:numId="7" w16cid:durableId="1534921187">
    <w:abstractNumId w:val="17"/>
  </w:num>
  <w:num w:numId="8" w16cid:durableId="93787555">
    <w:abstractNumId w:val="31"/>
  </w:num>
  <w:num w:numId="9" w16cid:durableId="1354191954">
    <w:abstractNumId w:val="20"/>
  </w:num>
  <w:num w:numId="10" w16cid:durableId="960186429">
    <w:abstractNumId w:val="32"/>
  </w:num>
  <w:num w:numId="11" w16cid:durableId="128018792">
    <w:abstractNumId w:val="28"/>
  </w:num>
  <w:num w:numId="12" w16cid:durableId="1290235068">
    <w:abstractNumId w:val="6"/>
  </w:num>
  <w:num w:numId="13" w16cid:durableId="1884321166">
    <w:abstractNumId w:val="16"/>
  </w:num>
  <w:num w:numId="14" w16cid:durableId="175654233">
    <w:abstractNumId w:val="4"/>
  </w:num>
  <w:num w:numId="15" w16cid:durableId="1664698276">
    <w:abstractNumId w:val="7"/>
  </w:num>
  <w:num w:numId="16" w16cid:durableId="189491484">
    <w:abstractNumId w:val="21"/>
  </w:num>
  <w:num w:numId="17" w16cid:durableId="1073620886">
    <w:abstractNumId w:val="3"/>
  </w:num>
  <w:num w:numId="18" w16cid:durableId="1818722142">
    <w:abstractNumId w:val="27"/>
  </w:num>
  <w:num w:numId="19" w16cid:durableId="1123812912">
    <w:abstractNumId w:val="19"/>
  </w:num>
  <w:num w:numId="20" w16cid:durableId="70087191">
    <w:abstractNumId w:val="2"/>
  </w:num>
  <w:num w:numId="21" w16cid:durableId="1172456097">
    <w:abstractNumId w:val="13"/>
  </w:num>
  <w:num w:numId="22" w16cid:durableId="2102291085">
    <w:abstractNumId w:val="1"/>
  </w:num>
  <w:num w:numId="23" w16cid:durableId="217282191">
    <w:abstractNumId w:val="18"/>
  </w:num>
  <w:num w:numId="24" w16cid:durableId="23791163">
    <w:abstractNumId w:val="30"/>
  </w:num>
  <w:num w:numId="25" w16cid:durableId="1100220678">
    <w:abstractNumId w:val="37"/>
  </w:num>
  <w:num w:numId="26" w16cid:durableId="162089578">
    <w:abstractNumId w:val="26"/>
  </w:num>
  <w:num w:numId="27" w16cid:durableId="334579045">
    <w:abstractNumId w:val="15"/>
  </w:num>
  <w:num w:numId="28" w16cid:durableId="501047693">
    <w:abstractNumId w:val="0"/>
  </w:num>
  <w:num w:numId="29" w16cid:durableId="1338264330">
    <w:abstractNumId w:val="5"/>
  </w:num>
  <w:num w:numId="30" w16cid:durableId="1355375402">
    <w:abstractNumId w:val="33"/>
  </w:num>
  <w:num w:numId="31" w16cid:durableId="748116729">
    <w:abstractNumId w:val="10"/>
  </w:num>
  <w:num w:numId="32" w16cid:durableId="1126462798">
    <w:abstractNumId w:val="22"/>
  </w:num>
  <w:num w:numId="33" w16cid:durableId="939487195">
    <w:abstractNumId w:val="34"/>
  </w:num>
  <w:num w:numId="34" w16cid:durableId="577980300">
    <w:abstractNumId w:val="35"/>
  </w:num>
  <w:num w:numId="35" w16cid:durableId="831261943">
    <w:abstractNumId w:val="14"/>
  </w:num>
  <w:num w:numId="36" w16cid:durableId="13894598">
    <w:abstractNumId w:val="23"/>
  </w:num>
  <w:num w:numId="37" w16cid:durableId="1813476474">
    <w:abstractNumId w:val="25"/>
  </w:num>
  <w:num w:numId="38" w16cid:durableId="1916086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3474"/>
    <w:rsid w:val="0000374E"/>
    <w:rsid w:val="000144DF"/>
    <w:rsid w:val="00017412"/>
    <w:rsid w:val="00026B9B"/>
    <w:rsid w:val="0003165F"/>
    <w:rsid w:val="00035506"/>
    <w:rsid w:val="000413F2"/>
    <w:rsid w:val="00044D4C"/>
    <w:rsid w:val="00063588"/>
    <w:rsid w:val="0008410B"/>
    <w:rsid w:val="000873ED"/>
    <w:rsid w:val="0009444B"/>
    <w:rsid w:val="000A0997"/>
    <w:rsid w:val="000A5038"/>
    <w:rsid w:val="000A54B1"/>
    <w:rsid w:val="000B29C4"/>
    <w:rsid w:val="000C0329"/>
    <w:rsid w:val="000C69B8"/>
    <w:rsid w:val="000D0E6A"/>
    <w:rsid w:val="000E4146"/>
    <w:rsid w:val="000E4B19"/>
    <w:rsid w:val="000F7D43"/>
    <w:rsid w:val="001258F3"/>
    <w:rsid w:val="001516AD"/>
    <w:rsid w:val="00173D33"/>
    <w:rsid w:val="00183D82"/>
    <w:rsid w:val="001919FE"/>
    <w:rsid w:val="001A23E3"/>
    <w:rsid w:val="001A4914"/>
    <w:rsid w:val="001C5401"/>
    <w:rsid w:val="001D58B6"/>
    <w:rsid w:val="001E04A1"/>
    <w:rsid w:val="001E3D9C"/>
    <w:rsid w:val="001E6B0D"/>
    <w:rsid w:val="0020274D"/>
    <w:rsid w:val="002220D5"/>
    <w:rsid w:val="00253AAA"/>
    <w:rsid w:val="00257377"/>
    <w:rsid w:val="00265976"/>
    <w:rsid w:val="0028249C"/>
    <w:rsid w:val="00297DBC"/>
    <w:rsid w:val="002B3474"/>
    <w:rsid w:val="002D5F7A"/>
    <w:rsid w:val="002E6A7A"/>
    <w:rsid w:val="002F3DFF"/>
    <w:rsid w:val="00306E97"/>
    <w:rsid w:val="00327FAA"/>
    <w:rsid w:val="00333024"/>
    <w:rsid w:val="00342FFD"/>
    <w:rsid w:val="003532FC"/>
    <w:rsid w:val="0036362C"/>
    <w:rsid w:val="003823A6"/>
    <w:rsid w:val="00385E3C"/>
    <w:rsid w:val="00392AE6"/>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52F9"/>
    <w:rsid w:val="00491861"/>
    <w:rsid w:val="004C10F1"/>
    <w:rsid w:val="004C6B2F"/>
    <w:rsid w:val="004D3193"/>
    <w:rsid w:val="004F46AD"/>
    <w:rsid w:val="004F4C7A"/>
    <w:rsid w:val="0050309D"/>
    <w:rsid w:val="0050635E"/>
    <w:rsid w:val="005171BD"/>
    <w:rsid w:val="005218F8"/>
    <w:rsid w:val="00525C4A"/>
    <w:rsid w:val="005337F6"/>
    <w:rsid w:val="00542D30"/>
    <w:rsid w:val="005528D5"/>
    <w:rsid w:val="00562356"/>
    <w:rsid w:val="005636CA"/>
    <w:rsid w:val="00564C97"/>
    <w:rsid w:val="005737D6"/>
    <w:rsid w:val="00573EA0"/>
    <w:rsid w:val="00574615"/>
    <w:rsid w:val="00577EB2"/>
    <w:rsid w:val="005941A6"/>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5018D"/>
    <w:rsid w:val="0085560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B26A6"/>
    <w:rsid w:val="00AC4DBE"/>
    <w:rsid w:val="00AC5F8E"/>
    <w:rsid w:val="00AD51B8"/>
    <w:rsid w:val="00AE5559"/>
    <w:rsid w:val="00AF595E"/>
    <w:rsid w:val="00AF64A0"/>
    <w:rsid w:val="00B14EE5"/>
    <w:rsid w:val="00B2580B"/>
    <w:rsid w:val="00B3523D"/>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B02D5"/>
    <w:rsid w:val="00DC2C18"/>
    <w:rsid w:val="00DC6864"/>
    <w:rsid w:val="00DD5A29"/>
    <w:rsid w:val="00DE2D8E"/>
    <w:rsid w:val="00DE4C9D"/>
    <w:rsid w:val="00E14612"/>
    <w:rsid w:val="00E252CB"/>
    <w:rsid w:val="00E51353"/>
    <w:rsid w:val="00E72647"/>
    <w:rsid w:val="00E854AD"/>
    <w:rsid w:val="00E875AF"/>
    <w:rsid w:val="00EA195A"/>
    <w:rsid w:val="00EA32FB"/>
    <w:rsid w:val="00EA3710"/>
    <w:rsid w:val="00EB2501"/>
    <w:rsid w:val="00EC0642"/>
    <w:rsid w:val="00EC561F"/>
    <w:rsid w:val="00EC59BF"/>
    <w:rsid w:val="00ED7B53"/>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15:docId w15:val="{D57D1FCD-E3DC-4BEE-AD47-AD4CFCF2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29</Pages>
  <Words>14215</Words>
  <Characters>78187</Characters>
  <Application>Microsoft Office Word</Application>
  <DocSecurity>0</DocSecurity>
  <Lines>651</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dagoberto ortiz escobedo</cp:lastModifiedBy>
  <cp:revision>8</cp:revision>
  <cp:lastPrinted>2022-05-17T01:01:00Z</cp:lastPrinted>
  <dcterms:created xsi:type="dcterms:W3CDTF">2023-02-23T21:57:00Z</dcterms:created>
  <dcterms:modified xsi:type="dcterms:W3CDTF">2023-05-26T20:21:00Z</dcterms:modified>
</cp:coreProperties>
</file>